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65" w:rsidRPr="00AD183D" w:rsidRDefault="009C4D2D" w:rsidP="00AD183D">
      <w:pPr>
        <w:jc w:val="both"/>
        <w:rPr>
          <w:rFonts w:ascii="Arial" w:eastAsia="Arial" w:hAnsi="Arial" w:cs="Arial"/>
          <w:b/>
        </w:rPr>
      </w:pPr>
      <w:r w:rsidRPr="007E5047">
        <w:rPr>
          <w:noProof/>
        </w:rPr>
        <w:drawing>
          <wp:anchor distT="0" distB="0" distL="114300" distR="114300" simplePos="0" relativeHeight="251658240" behindDoc="0" locked="0" layoutInCell="1" hidden="0" allowOverlap="1" wp14:anchorId="73041EBC" wp14:editId="001C119B">
            <wp:simplePos x="0" y="0"/>
            <wp:positionH relativeFrom="column">
              <wp:posOffset>1948815</wp:posOffset>
            </wp:positionH>
            <wp:positionV relativeFrom="paragraph">
              <wp:posOffset>-186690</wp:posOffset>
            </wp:positionV>
            <wp:extent cx="2933065" cy="42799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-602" t="18748" r="602" b="21100"/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427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0B7E" w:rsidRPr="006F59C3" w:rsidRDefault="00F52C82" w:rsidP="001A3902">
      <w:pPr>
        <w:spacing w:after="0"/>
        <w:jc w:val="both"/>
        <w:rPr>
          <w:rFonts w:ascii="Arial" w:eastAsia="Arial" w:hAnsi="Arial" w:cs="Arial"/>
          <w:b/>
          <w:sz w:val="26"/>
          <w:szCs w:val="26"/>
        </w:rPr>
      </w:pPr>
      <w:r w:rsidRPr="006F59C3">
        <w:rPr>
          <w:rFonts w:ascii="Arial" w:eastAsia="Arial" w:hAnsi="Arial" w:cs="Arial"/>
          <w:sz w:val="26"/>
          <w:szCs w:val="26"/>
        </w:rPr>
        <w:t xml:space="preserve">To: </w:t>
      </w:r>
      <w:r w:rsidRPr="006F59C3">
        <w:rPr>
          <w:rFonts w:ascii="Arial" w:eastAsia="Arial" w:hAnsi="Arial" w:cs="Arial"/>
          <w:sz w:val="26"/>
          <w:szCs w:val="26"/>
        </w:rPr>
        <w:tab/>
      </w:r>
      <w:r w:rsidRPr="006F59C3">
        <w:rPr>
          <w:rFonts w:ascii="Arial" w:eastAsia="Arial" w:hAnsi="Arial" w:cs="Arial"/>
          <w:sz w:val="26"/>
          <w:szCs w:val="26"/>
        </w:rPr>
        <w:tab/>
      </w:r>
      <w:r w:rsidR="00EE6865" w:rsidRPr="006F59C3">
        <w:rPr>
          <w:rFonts w:ascii="Arial" w:eastAsia="Arial" w:hAnsi="Arial" w:cs="Arial"/>
          <w:b/>
          <w:sz w:val="26"/>
          <w:szCs w:val="26"/>
        </w:rPr>
        <w:t xml:space="preserve">LGANT </w:t>
      </w:r>
      <w:r w:rsidR="004F5834">
        <w:rPr>
          <w:rFonts w:ascii="Arial" w:eastAsia="Arial" w:hAnsi="Arial" w:cs="Arial"/>
          <w:b/>
          <w:sz w:val="26"/>
          <w:szCs w:val="26"/>
        </w:rPr>
        <w:t xml:space="preserve">September </w:t>
      </w:r>
      <w:r w:rsidR="00EE6865" w:rsidRPr="006F59C3">
        <w:rPr>
          <w:rFonts w:ascii="Arial" w:eastAsia="Arial" w:hAnsi="Arial" w:cs="Arial"/>
          <w:b/>
          <w:sz w:val="26"/>
          <w:szCs w:val="26"/>
        </w:rPr>
        <w:t xml:space="preserve">2019 </w:t>
      </w:r>
      <w:r w:rsidR="006F59C3" w:rsidRPr="006F59C3">
        <w:rPr>
          <w:rFonts w:ascii="Arial" w:eastAsia="Arial" w:hAnsi="Arial" w:cs="Arial"/>
          <w:b/>
          <w:sz w:val="26"/>
          <w:szCs w:val="26"/>
        </w:rPr>
        <w:t>Conference Delegates</w:t>
      </w:r>
      <w:r w:rsidR="00EE6865" w:rsidRPr="006F59C3">
        <w:rPr>
          <w:rFonts w:ascii="Arial" w:eastAsia="Arial" w:hAnsi="Arial" w:cs="Arial"/>
          <w:sz w:val="26"/>
          <w:szCs w:val="26"/>
        </w:rPr>
        <w:tab/>
      </w:r>
    </w:p>
    <w:p w:rsidR="00EE6865" w:rsidRPr="006F59C3" w:rsidRDefault="007D0B7E" w:rsidP="00716BE4">
      <w:pPr>
        <w:spacing w:after="0"/>
        <w:jc w:val="both"/>
        <w:rPr>
          <w:rFonts w:ascii="Arial" w:eastAsia="Arial" w:hAnsi="Arial" w:cs="Arial"/>
          <w:sz w:val="26"/>
          <w:szCs w:val="26"/>
        </w:rPr>
      </w:pPr>
      <w:r w:rsidRPr="006F59C3">
        <w:rPr>
          <w:rFonts w:ascii="Arial" w:eastAsia="Arial" w:hAnsi="Arial" w:cs="Arial"/>
          <w:sz w:val="26"/>
          <w:szCs w:val="26"/>
        </w:rPr>
        <w:t>Ref:</w:t>
      </w:r>
      <w:r w:rsidRPr="006F59C3">
        <w:rPr>
          <w:rFonts w:ascii="Arial" w:eastAsia="Arial" w:hAnsi="Arial" w:cs="Arial"/>
          <w:sz w:val="26"/>
          <w:szCs w:val="26"/>
        </w:rPr>
        <w:tab/>
      </w:r>
      <w:r w:rsidRPr="006F59C3">
        <w:rPr>
          <w:rFonts w:ascii="Arial" w:eastAsia="Arial" w:hAnsi="Arial" w:cs="Arial"/>
          <w:sz w:val="26"/>
          <w:szCs w:val="26"/>
        </w:rPr>
        <w:tab/>
        <w:t xml:space="preserve">Invitation to participate </w:t>
      </w:r>
      <w:r w:rsidR="000A2AE6" w:rsidRPr="006F59C3">
        <w:rPr>
          <w:rFonts w:ascii="Arial" w:eastAsia="Arial" w:hAnsi="Arial" w:cs="Arial"/>
          <w:sz w:val="26"/>
          <w:szCs w:val="26"/>
        </w:rPr>
        <w:t>in a new research project</w:t>
      </w:r>
      <w:r w:rsidRPr="006F59C3">
        <w:rPr>
          <w:rFonts w:ascii="Arial" w:eastAsia="Arial" w:hAnsi="Arial" w:cs="Arial"/>
          <w:sz w:val="26"/>
          <w:szCs w:val="26"/>
        </w:rPr>
        <w:tab/>
      </w:r>
    </w:p>
    <w:p w:rsidR="00EE6865" w:rsidRPr="006F59C3" w:rsidRDefault="00EE6865" w:rsidP="00716BE4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50DBE" w:rsidRPr="006F59C3" w:rsidRDefault="001A3902" w:rsidP="00E50DBE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F59C3">
        <w:rPr>
          <w:rFonts w:ascii="Arial" w:hAnsi="Arial" w:cs="Arial"/>
          <w:i/>
          <w:sz w:val="24"/>
          <w:szCs w:val="24"/>
        </w:rPr>
        <w:t>“</w:t>
      </w:r>
      <w:r w:rsidR="00E23464" w:rsidRPr="006F59C3">
        <w:rPr>
          <w:rFonts w:ascii="Arial" w:hAnsi="Arial" w:cs="Arial"/>
          <w:i/>
          <w:sz w:val="24"/>
          <w:szCs w:val="24"/>
        </w:rPr>
        <w:t>Workplace Health, Safety and Wellness in Canada’s Territorial Municipalities</w:t>
      </w:r>
      <w:r w:rsidRPr="006F59C3">
        <w:rPr>
          <w:rFonts w:ascii="Arial" w:hAnsi="Arial" w:cs="Arial"/>
          <w:i/>
          <w:sz w:val="24"/>
          <w:szCs w:val="24"/>
        </w:rPr>
        <w:t xml:space="preserve"> / Indigenous </w:t>
      </w:r>
      <w:r w:rsidR="00892CC3" w:rsidRPr="006F59C3">
        <w:rPr>
          <w:rFonts w:ascii="Arial" w:hAnsi="Arial" w:cs="Arial"/>
          <w:i/>
          <w:sz w:val="24"/>
          <w:szCs w:val="24"/>
        </w:rPr>
        <w:t>Government</w:t>
      </w:r>
      <w:r w:rsidR="00910445" w:rsidRPr="006F59C3">
        <w:rPr>
          <w:rFonts w:ascii="Arial" w:hAnsi="Arial" w:cs="Arial"/>
          <w:i/>
          <w:sz w:val="24"/>
          <w:szCs w:val="24"/>
          <w:lang w:val="ga-IE"/>
        </w:rPr>
        <w:t>s</w:t>
      </w:r>
      <w:r w:rsidR="00E23464" w:rsidRPr="006F59C3">
        <w:rPr>
          <w:rFonts w:ascii="Arial" w:hAnsi="Arial" w:cs="Arial"/>
          <w:i/>
          <w:sz w:val="24"/>
          <w:szCs w:val="24"/>
        </w:rPr>
        <w:t xml:space="preserve"> </w:t>
      </w:r>
      <w:r w:rsidR="00892CC3" w:rsidRPr="006F59C3">
        <w:rPr>
          <w:rFonts w:ascii="Arial" w:hAnsi="Arial" w:cs="Arial"/>
          <w:i/>
          <w:sz w:val="24"/>
          <w:szCs w:val="24"/>
        </w:rPr>
        <w:t>–</w:t>
      </w:r>
      <w:r w:rsidR="00E23464" w:rsidRPr="006F59C3">
        <w:rPr>
          <w:rFonts w:ascii="Arial" w:hAnsi="Arial" w:cs="Arial"/>
          <w:i/>
          <w:sz w:val="24"/>
          <w:szCs w:val="24"/>
        </w:rPr>
        <w:t xml:space="preserve"> An</w:t>
      </w:r>
      <w:r w:rsidR="00892CC3" w:rsidRPr="006F59C3">
        <w:rPr>
          <w:rFonts w:ascii="Arial" w:hAnsi="Arial" w:cs="Arial"/>
          <w:i/>
          <w:sz w:val="24"/>
          <w:szCs w:val="24"/>
        </w:rPr>
        <w:t xml:space="preserve"> </w:t>
      </w:r>
      <w:r w:rsidR="00E23464" w:rsidRPr="006F59C3">
        <w:rPr>
          <w:rFonts w:ascii="Arial" w:hAnsi="Arial" w:cs="Arial"/>
          <w:i/>
          <w:sz w:val="24"/>
          <w:szCs w:val="24"/>
        </w:rPr>
        <w:t xml:space="preserve">Organizational and Performance Assessment of the Safety Management </w:t>
      </w:r>
      <w:r w:rsidR="00892CC3" w:rsidRPr="006F59C3">
        <w:rPr>
          <w:rFonts w:ascii="Arial" w:hAnsi="Arial" w:cs="Arial"/>
          <w:i/>
          <w:sz w:val="24"/>
          <w:szCs w:val="24"/>
        </w:rPr>
        <w:t>System</w:t>
      </w:r>
      <w:r w:rsidRPr="006F59C3">
        <w:rPr>
          <w:rFonts w:ascii="Arial" w:hAnsi="Arial" w:cs="Arial"/>
          <w:i/>
          <w:sz w:val="24"/>
          <w:szCs w:val="24"/>
        </w:rPr>
        <w:t>”</w:t>
      </w:r>
    </w:p>
    <w:p w:rsidR="007D0B7E" w:rsidRPr="00EE6865" w:rsidRDefault="006F59C3" w:rsidP="00E50DBE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</w:t>
      </w:r>
      <w:r w:rsidR="007D0B7E" w:rsidRPr="00EE6865">
        <w:rPr>
          <w:rFonts w:ascii="Arial" w:eastAsia="Arial" w:hAnsi="Arial" w:cs="Arial"/>
          <w:sz w:val="28"/>
          <w:szCs w:val="28"/>
        </w:rPr>
        <w:t>________________________________________________________________</w:t>
      </w:r>
    </w:p>
    <w:p w:rsidR="00716BE4" w:rsidRDefault="00716BE4" w:rsidP="00E50DBE">
      <w:pPr>
        <w:spacing w:after="0" w:line="240" w:lineRule="auto"/>
        <w:jc w:val="both"/>
        <w:rPr>
          <w:rFonts w:ascii="Arial" w:eastAsia="Arial" w:hAnsi="Arial" w:cs="Arial"/>
        </w:rPr>
      </w:pPr>
    </w:p>
    <w:p w:rsidR="00716BE4" w:rsidRPr="006F59C3" w:rsidRDefault="007D0B7E" w:rsidP="00892CC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6F59C3">
        <w:rPr>
          <w:rFonts w:ascii="Arial" w:eastAsia="Arial" w:hAnsi="Arial" w:cs="Arial"/>
          <w:sz w:val="24"/>
          <w:szCs w:val="24"/>
        </w:rPr>
        <w:t>Good Day</w:t>
      </w:r>
      <w:r w:rsidR="0001409A">
        <w:rPr>
          <w:rFonts w:ascii="Arial" w:eastAsia="Arial" w:hAnsi="Arial" w:cs="Arial"/>
          <w:sz w:val="24"/>
          <w:szCs w:val="24"/>
        </w:rPr>
        <w:t>,</w:t>
      </w:r>
      <w:bookmarkStart w:id="0" w:name="_GoBack"/>
      <w:bookmarkEnd w:id="0"/>
      <w:r w:rsidR="00F87254" w:rsidRPr="006F59C3">
        <w:rPr>
          <w:rFonts w:ascii="Arial" w:eastAsia="Arial" w:hAnsi="Arial" w:cs="Arial"/>
          <w:sz w:val="24"/>
          <w:szCs w:val="24"/>
        </w:rPr>
        <w:t xml:space="preserve"> SAO / Band Manager</w:t>
      </w:r>
      <w:r w:rsidR="0001409A">
        <w:rPr>
          <w:rFonts w:ascii="Arial" w:eastAsia="Arial" w:hAnsi="Arial" w:cs="Arial"/>
          <w:sz w:val="24"/>
          <w:szCs w:val="24"/>
        </w:rPr>
        <w:t xml:space="preserve"> / Council Manager</w:t>
      </w:r>
      <w:r w:rsidR="00F87254" w:rsidRPr="006F59C3">
        <w:rPr>
          <w:rFonts w:ascii="Arial" w:eastAsia="Arial" w:hAnsi="Arial" w:cs="Arial"/>
          <w:sz w:val="24"/>
          <w:szCs w:val="24"/>
        </w:rPr>
        <w:t xml:space="preserve"> / City Manager</w:t>
      </w:r>
      <w:r w:rsidR="0001409A">
        <w:rPr>
          <w:rFonts w:ascii="Arial" w:eastAsia="Arial" w:hAnsi="Arial" w:cs="Arial"/>
          <w:sz w:val="24"/>
          <w:szCs w:val="24"/>
        </w:rPr>
        <w:t xml:space="preserve"> / Administrator</w:t>
      </w:r>
      <w:r w:rsidR="00F87254" w:rsidRPr="006F59C3">
        <w:rPr>
          <w:rFonts w:ascii="Arial" w:eastAsia="Arial" w:hAnsi="Arial" w:cs="Arial"/>
          <w:sz w:val="24"/>
          <w:szCs w:val="24"/>
        </w:rPr>
        <w:t xml:space="preserve"> / CAO / CEO</w:t>
      </w:r>
      <w:r w:rsidRPr="006F59C3">
        <w:rPr>
          <w:rFonts w:ascii="Arial" w:eastAsia="Arial" w:hAnsi="Arial" w:cs="Arial"/>
          <w:sz w:val="24"/>
          <w:szCs w:val="24"/>
        </w:rPr>
        <w:t>,</w:t>
      </w:r>
    </w:p>
    <w:p w:rsidR="00892CC3" w:rsidRPr="006F59C3" w:rsidRDefault="00892CC3" w:rsidP="00892CC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223995" w:rsidRPr="006F59C3" w:rsidRDefault="00752A3D" w:rsidP="000A2AE6">
      <w:pPr>
        <w:jc w:val="both"/>
        <w:rPr>
          <w:rFonts w:ascii="Arial" w:eastAsia="Arial" w:hAnsi="Arial" w:cs="Arial"/>
          <w:i/>
          <w:sz w:val="24"/>
          <w:szCs w:val="24"/>
        </w:rPr>
      </w:pPr>
      <w:r w:rsidRPr="006F59C3">
        <w:rPr>
          <w:rFonts w:ascii="Arial" w:eastAsia="Arial" w:hAnsi="Arial" w:cs="Arial"/>
          <w:sz w:val="24"/>
          <w:szCs w:val="24"/>
        </w:rPr>
        <w:t>I write</w:t>
      </w:r>
      <w:r w:rsidR="006F59C3">
        <w:rPr>
          <w:rFonts w:ascii="Arial" w:eastAsia="Arial" w:hAnsi="Arial" w:cs="Arial"/>
          <w:sz w:val="24"/>
          <w:szCs w:val="24"/>
        </w:rPr>
        <w:t>,</w:t>
      </w:r>
      <w:r w:rsidRPr="006F59C3">
        <w:rPr>
          <w:rFonts w:ascii="Arial" w:eastAsia="Arial" w:hAnsi="Arial" w:cs="Arial"/>
          <w:sz w:val="24"/>
          <w:szCs w:val="24"/>
        </w:rPr>
        <w:t xml:space="preserve"> </w:t>
      </w:r>
      <w:r w:rsidR="00102686" w:rsidRPr="006F59C3">
        <w:rPr>
          <w:rFonts w:ascii="Arial" w:eastAsia="Arial" w:hAnsi="Arial" w:cs="Arial"/>
          <w:sz w:val="24"/>
          <w:szCs w:val="24"/>
        </w:rPr>
        <w:t>request</w:t>
      </w:r>
      <w:r w:rsidRPr="006F59C3">
        <w:rPr>
          <w:rFonts w:ascii="Arial" w:eastAsia="Arial" w:hAnsi="Arial" w:cs="Arial"/>
          <w:sz w:val="24"/>
          <w:szCs w:val="24"/>
        </w:rPr>
        <w:t xml:space="preserve">ing </w:t>
      </w:r>
      <w:r w:rsidRPr="006F59C3">
        <w:rPr>
          <w:rFonts w:ascii="Arial" w:eastAsia="Arial" w:hAnsi="Arial" w:cs="Arial"/>
          <w:b/>
          <w:i/>
          <w:sz w:val="24"/>
          <w:szCs w:val="24"/>
        </w:rPr>
        <w:t>your assistance</w:t>
      </w:r>
      <w:r w:rsidRPr="006F59C3">
        <w:rPr>
          <w:rFonts w:ascii="Arial" w:eastAsia="Arial" w:hAnsi="Arial" w:cs="Arial"/>
          <w:sz w:val="24"/>
          <w:szCs w:val="24"/>
        </w:rPr>
        <w:t xml:space="preserve"> in a </w:t>
      </w:r>
      <w:r w:rsidR="007D0B7E" w:rsidRPr="006F59C3">
        <w:rPr>
          <w:rFonts w:ascii="Arial" w:eastAsia="Arial" w:hAnsi="Arial" w:cs="Arial"/>
          <w:sz w:val="24"/>
          <w:szCs w:val="24"/>
        </w:rPr>
        <w:t>first of its kind</w:t>
      </w:r>
      <w:r w:rsidRPr="006F59C3">
        <w:rPr>
          <w:rFonts w:ascii="Arial" w:eastAsia="Arial" w:hAnsi="Arial" w:cs="Arial"/>
          <w:sz w:val="24"/>
          <w:szCs w:val="24"/>
        </w:rPr>
        <w:t xml:space="preserve"> research project that </w:t>
      </w:r>
      <w:r w:rsidR="00223995" w:rsidRPr="006F59C3">
        <w:rPr>
          <w:rFonts w:ascii="Arial" w:eastAsia="Arial" w:hAnsi="Arial" w:cs="Arial"/>
          <w:sz w:val="24"/>
          <w:szCs w:val="24"/>
        </w:rPr>
        <w:t>p</w:t>
      </w:r>
      <w:r w:rsidRPr="006F59C3">
        <w:rPr>
          <w:rFonts w:ascii="Arial" w:eastAsia="Arial" w:hAnsi="Arial" w:cs="Arial"/>
          <w:sz w:val="24"/>
          <w:szCs w:val="24"/>
        </w:rPr>
        <w:t>rovid</w:t>
      </w:r>
      <w:r w:rsidR="000C5F7A" w:rsidRPr="006F59C3">
        <w:rPr>
          <w:rFonts w:ascii="Arial" w:eastAsia="Arial" w:hAnsi="Arial" w:cs="Arial"/>
          <w:sz w:val="24"/>
          <w:szCs w:val="24"/>
        </w:rPr>
        <w:t>es an opportunity</w:t>
      </w:r>
      <w:r w:rsidR="00D9264C" w:rsidRPr="006F59C3">
        <w:rPr>
          <w:rFonts w:ascii="Arial" w:eastAsia="Arial" w:hAnsi="Arial" w:cs="Arial"/>
          <w:sz w:val="24"/>
          <w:szCs w:val="24"/>
        </w:rPr>
        <w:t xml:space="preserve"> for</w:t>
      </w:r>
      <w:r w:rsidR="000C5F7A" w:rsidRPr="006F59C3">
        <w:rPr>
          <w:rFonts w:ascii="Arial" w:eastAsia="Arial" w:hAnsi="Arial" w:cs="Arial"/>
          <w:sz w:val="24"/>
          <w:szCs w:val="24"/>
        </w:rPr>
        <w:t xml:space="preserve"> </w:t>
      </w:r>
      <w:r w:rsidR="006F59C3" w:rsidRPr="006F59C3">
        <w:rPr>
          <w:rFonts w:ascii="Arial" w:eastAsia="Arial" w:hAnsi="Arial" w:cs="Arial"/>
          <w:sz w:val="24"/>
          <w:szCs w:val="24"/>
        </w:rPr>
        <w:t xml:space="preserve">Municipal </w:t>
      </w:r>
      <w:r w:rsidR="000C5F7A" w:rsidRPr="006F59C3">
        <w:rPr>
          <w:rFonts w:ascii="Arial" w:eastAsia="Arial" w:hAnsi="Arial" w:cs="Arial"/>
          <w:sz w:val="24"/>
          <w:szCs w:val="24"/>
        </w:rPr>
        <w:t>Senior Management</w:t>
      </w:r>
      <w:r w:rsidR="005444E3" w:rsidRPr="006F59C3">
        <w:rPr>
          <w:rFonts w:ascii="Arial" w:eastAsia="Arial" w:hAnsi="Arial" w:cs="Arial"/>
          <w:sz w:val="24"/>
          <w:szCs w:val="24"/>
        </w:rPr>
        <w:t xml:space="preserve"> to contribute</w:t>
      </w:r>
      <w:r w:rsidR="00637881" w:rsidRPr="006F59C3">
        <w:rPr>
          <w:rFonts w:ascii="Arial" w:eastAsia="Arial" w:hAnsi="Arial" w:cs="Arial"/>
          <w:sz w:val="24"/>
          <w:szCs w:val="24"/>
        </w:rPr>
        <w:t xml:space="preserve"> high level</w:t>
      </w:r>
      <w:r w:rsidR="00223995" w:rsidRPr="006F59C3">
        <w:rPr>
          <w:rFonts w:ascii="Arial" w:eastAsia="Arial" w:hAnsi="Arial" w:cs="Arial"/>
          <w:sz w:val="24"/>
          <w:szCs w:val="24"/>
        </w:rPr>
        <w:t xml:space="preserve"> confidential feedback </w:t>
      </w:r>
      <w:r w:rsidRPr="006F59C3">
        <w:rPr>
          <w:rFonts w:ascii="Arial" w:eastAsia="Arial" w:hAnsi="Arial" w:cs="Arial"/>
          <w:sz w:val="24"/>
          <w:szCs w:val="24"/>
        </w:rPr>
        <w:t>on</w:t>
      </w:r>
      <w:r w:rsidR="00637881" w:rsidRPr="006F59C3">
        <w:rPr>
          <w:rFonts w:ascii="Arial" w:eastAsia="Arial" w:hAnsi="Arial" w:cs="Arial"/>
          <w:sz w:val="24"/>
          <w:szCs w:val="24"/>
        </w:rPr>
        <w:t xml:space="preserve"> current performance, challenges, concerns and possible solutions to improve </w:t>
      </w:r>
      <w:r w:rsidR="005444E3" w:rsidRPr="006F59C3">
        <w:rPr>
          <w:rFonts w:ascii="Arial" w:eastAsia="Arial" w:hAnsi="Arial" w:cs="Arial"/>
          <w:sz w:val="24"/>
          <w:szCs w:val="24"/>
        </w:rPr>
        <w:t xml:space="preserve">municipal </w:t>
      </w:r>
      <w:r w:rsidR="00637881" w:rsidRPr="006F59C3">
        <w:rPr>
          <w:rFonts w:ascii="Arial" w:eastAsia="Arial" w:hAnsi="Arial" w:cs="Arial"/>
          <w:sz w:val="24"/>
          <w:szCs w:val="24"/>
        </w:rPr>
        <w:t xml:space="preserve">organizational </w:t>
      </w:r>
      <w:r w:rsidR="00EE6865" w:rsidRPr="006F59C3">
        <w:rPr>
          <w:rFonts w:ascii="Arial" w:eastAsia="Arial" w:hAnsi="Arial" w:cs="Arial"/>
          <w:sz w:val="24"/>
          <w:szCs w:val="24"/>
        </w:rPr>
        <w:t xml:space="preserve">performance </w:t>
      </w:r>
      <w:r w:rsidR="00F87254" w:rsidRPr="006F59C3">
        <w:rPr>
          <w:rFonts w:ascii="Arial" w:eastAsia="Arial" w:hAnsi="Arial" w:cs="Arial"/>
          <w:sz w:val="24"/>
          <w:szCs w:val="24"/>
        </w:rPr>
        <w:t xml:space="preserve">in </w:t>
      </w:r>
      <w:r w:rsidRPr="006F59C3">
        <w:rPr>
          <w:rFonts w:ascii="Arial" w:eastAsia="Arial" w:hAnsi="Arial" w:cs="Arial"/>
          <w:sz w:val="24"/>
          <w:szCs w:val="24"/>
        </w:rPr>
        <w:t>workplace health, safety and wellness</w:t>
      </w:r>
      <w:r w:rsidR="00637881" w:rsidRPr="006F59C3">
        <w:rPr>
          <w:rFonts w:ascii="Arial" w:eastAsia="Arial" w:hAnsi="Arial" w:cs="Arial"/>
          <w:sz w:val="24"/>
          <w:szCs w:val="24"/>
        </w:rPr>
        <w:t xml:space="preserve"> that are suitable for ‘</w:t>
      </w:r>
      <w:r w:rsidR="00637881" w:rsidRPr="006F59C3">
        <w:rPr>
          <w:rFonts w:ascii="Arial" w:eastAsia="Arial" w:hAnsi="Arial" w:cs="Arial"/>
          <w:i/>
          <w:sz w:val="24"/>
          <w:szCs w:val="24"/>
        </w:rPr>
        <w:t>The North’</w:t>
      </w:r>
      <w:r w:rsidR="00223995" w:rsidRPr="006F59C3">
        <w:rPr>
          <w:rFonts w:ascii="Arial" w:eastAsia="Arial" w:hAnsi="Arial" w:cs="Arial"/>
          <w:i/>
          <w:sz w:val="24"/>
          <w:szCs w:val="24"/>
        </w:rPr>
        <w:t>.</w:t>
      </w:r>
      <w:r w:rsidR="00E23464" w:rsidRPr="006F59C3">
        <w:rPr>
          <w:rFonts w:ascii="Arial" w:eastAsia="Arial" w:hAnsi="Arial" w:cs="Arial"/>
          <w:i/>
          <w:sz w:val="24"/>
          <w:szCs w:val="24"/>
        </w:rPr>
        <w:t xml:space="preserve"> </w:t>
      </w:r>
    </w:p>
    <w:p w:rsidR="001A3902" w:rsidRPr="006F59C3" w:rsidRDefault="006F59C3" w:rsidP="000A2AE6">
      <w:pPr>
        <w:jc w:val="both"/>
        <w:rPr>
          <w:rFonts w:ascii="Arial" w:eastAsia="Arial" w:hAnsi="Arial" w:cs="Arial"/>
          <w:sz w:val="24"/>
          <w:szCs w:val="24"/>
        </w:rPr>
      </w:pPr>
      <w:r w:rsidRPr="006F59C3">
        <w:rPr>
          <w:rFonts w:ascii="Arial" w:eastAsia="Arial" w:hAnsi="Arial" w:cs="Arial"/>
          <w:sz w:val="24"/>
          <w:szCs w:val="24"/>
        </w:rPr>
        <w:t xml:space="preserve">This unique project is confined to municipalities / indigenous governments (as employers) in </w:t>
      </w:r>
      <w:r w:rsidR="00F87254" w:rsidRPr="006F59C3">
        <w:rPr>
          <w:rFonts w:ascii="Arial" w:eastAsia="Arial" w:hAnsi="Arial" w:cs="Arial"/>
          <w:sz w:val="24"/>
          <w:szCs w:val="24"/>
        </w:rPr>
        <w:t>Northwest Territories, Nunavut and Yu</w:t>
      </w:r>
      <w:r>
        <w:rPr>
          <w:rFonts w:ascii="Arial" w:eastAsia="Arial" w:hAnsi="Arial" w:cs="Arial"/>
          <w:sz w:val="24"/>
          <w:szCs w:val="24"/>
        </w:rPr>
        <w:t xml:space="preserve">kon. </w:t>
      </w:r>
      <w:r w:rsidR="009C4D2D" w:rsidRPr="006F59C3">
        <w:rPr>
          <w:rFonts w:ascii="Arial" w:eastAsia="Arial" w:hAnsi="Arial" w:cs="Arial"/>
          <w:sz w:val="24"/>
          <w:szCs w:val="24"/>
        </w:rPr>
        <w:t xml:space="preserve">The project has </w:t>
      </w:r>
      <w:r w:rsidR="00E23464" w:rsidRPr="006F59C3">
        <w:rPr>
          <w:rFonts w:ascii="Arial" w:eastAsia="Arial" w:hAnsi="Arial" w:cs="Arial"/>
          <w:sz w:val="24"/>
          <w:szCs w:val="24"/>
        </w:rPr>
        <w:t>two elements (1) Online Survey</w:t>
      </w:r>
      <w:r w:rsidR="000A2AE6" w:rsidRPr="006F59C3">
        <w:rPr>
          <w:rFonts w:ascii="Arial" w:eastAsia="Arial" w:hAnsi="Arial" w:cs="Arial"/>
          <w:sz w:val="24"/>
          <w:szCs w:val="24"/>
        </w:rPr>
        <w:t xml:space="preserve"> </w:t>
      </w:r>
      <w:r w:rsidR="00E23464" w:rsidRPr="006F59C3">
        <w:rPr>
          <w:rFonts w:ascii="Arial" w:eastAsia="Arial" w:hAnsi="Arial" w:cs="Arial"/>
          <w:sz w:val="24"/>
          <w:szCs w:val="24"/>
        </w:rPr>
        <w:t xml:space="preserve">(2) </w:t>
      </w:r>
      <w:r w:rsidR="00750B23" w:rsidRPr="006F59C3">
        <w:rPr>
          <w:rFonts w:ascii="Arial" w:eastAsia="Arial" w:hAnsi="Arial" w:cs="Arial"/>
          <w:sz w:val="24"/>
          <w:szCs w:val="24"/>
        </w:rPr>
        <w:t>Telephone Interview.</w:t>
      </w:r>
      <w:r w:rsidR="00E23464" w:rsidRPr="006F59C3">
        <w:rPr>
          <w:rFonts w:ascii="Arial" w:eastAsia="Arial" w:hAnsi="Arial" w:cs="Arial"/>
          <w:sz w:val="24"/>
          <w:szCs w:val="24"/>
        </w:rPr>
        <w:t xml:space="preserve"> </w:t>
      </w:r>
      <w:r w:rsidR="000A2AE6" w:rsidRPr="006F59C3">
        <w:rPr>
          <w:rFonts w:ascii="Arial" w:eastAsia="Arial" w:hAnsi="Arial" w:cs="Arial"/>
          <w:sz w:val="24"/>
          <w:szCs w:val="24"/>
        </w:rPr>
        <w:t>Both elements will be approximately 15 – 20 minutes</w:t>
      </w:r>
      <w:r w:rsidR="00AE2C45" w:rsidRPr="006F59C3">
        <w:rPr>
          <w:rFonts w:ascii="Arial" w:eastAsia="Arial" w:hAnsi="Arial" w:cs="Arial"/>
          <w:sz w:val="24"/>
          <w:szCs w:val="24"/>
        </w:rPr>
        <w:t xml:space="preserve">. </w:t>
      </w:r>
    </w:p>
    <w:p w:rsidR="001A3902" w:rsidRPr="006F59C3" w:rsidRDefault="00AE2C45" w:rsidP="000A2AE6">
      <w:pPr>
        <w:jc w:val="both"/>
        <w:rPr>
          <w:rFonts w:ascii="Arial" w:eastAsia="Arial" w:hAnsi="Arial" w:cs="Arial"/>
          <w:sz w:val="24"/>
          <w:szCs w:val="24"/>
        </w:rPr>
      </w:pPr>
      <w:r w:rsidRPr="006F59C3">
        <w:rPr>
          <w:rFonts w:ascii="Arial" w:eastAsia="Arial" w:hAnsi="Arial" w:cs="Arial"/>
          <w:sz w:val="24"/>
          <w:szCs w:val="24"/>
        </w:rPr>
        <w:t>The projected timelines</w:t>
      </w:r>
      <w:r w:rsidR="001A3902" w:rsidRPr="006F59C3">
        <w:rPr>
          <w:rFonts w:ascii="Arial" w:eastAsia="Arial" w:hAnsi="Arial" w:cs="Arial"/>
          <w:sz w:val="24"/>
          <w:szCs w:val="24"/>
        </w:rPr>
        <w:t xml:space="preserve">: </w:t>
      </w:r>
    </w:p>
    <w:p w:rsidR="001A3902" w:rsidRPr="006F59C3" w:rsidRDefault="001A3902" w:rsidP="001A3902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 w:rsidRPr="006F59C3">
        <w:rPr>
          <w:rFonts w:ascii="Arial" w:eastAsia="Arial" w:hAnsi="Arial" w:cs="Arial"/>
          <w:sz w:val="24"/>
          <w:szCs w:val="24"/>
        </w:rPr>
        <w:t xml:space="preserve">Online Survey late </w:t>
      </w:r>
      <w:r w:rsidR="00AE2C45" w:rsidRPr="006F59C3">
        <w:rPr>
          <w:rFonts w:ascii="Arial" w:eastAsia="Arial" w:hAnsi="Arial" w:cs="Arial"/>
          <w:sz w:val="24"/>
          <w:szCs w:val="24"/>
        </w:rPr>
        <w:t>November</w:t>
      </w:r>
      <w:r w:rsidRPr="006F59C3">
        <w:rPr>
          <w:rFonts w:ascii="Arial" w:eastAsia="Arial" w:hAnsi="Arial" w:cs="Arial"/>
          <w:sz w:val="24"/>
          <w:szCs w:val="24"/>
        </w:rPr>
        <w:t xml:space="preserve"> / early December 2019</w:t>
      </w:r>
    </w:p>
    <w:p w:rsidR="00E23464" w:rsidRPr="006F59C3" w:rsidRDefault="00AE2C45" w:rsidP="001A3902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 w:rsidRPr="006F59C3">
        <w:rPr>
          <w:rFonts w:ascii="Arial" w:eastAsia="Arial" w:hAnsi="Arial" w:cs="Arial"/>
          <w:sz w:val="24"/>
          <w:szCs w:val="24"/>
        </w:rPr>
        <w:t>Interview</w:t>
      </w:r>
      <w:r w:rsidR="001A3902" w:rsidRPr="006F59C3">
        <w:rPr>
          <w:rFonts w:ascii="Arial" w:eastAsia="Arial" w:hAnsi="Arial" w:cs="Arial"/>
          <w:sz w:val="24"/>
          <w:szCs w:val="24"/>
        </w:rPr>
        <w:t>s</w:t>
      </w:r>
      <w:r w:rsidRPr="006F59C3">
        <w:rPr>
          <w:rFonts w:ascii="Arial" w:eastAsia="Arial" w:hAnsi="Arial" w:cs="Arial"/>
          <w:sz w:val="24"/>
          <w:szCs w:val="24"/>
        </w:rPr>
        <w:t xml:space="preserve"> Feb – April 2020.</w:t>
      </w:r>
      <w:r w:rsidR="00AF60AA" w:rsidRPr="006F59C3">
        <w:rPr>
          <w:rFonts w:ascii="Arial" w:eastAsia="Arial" w:hAnsi="Arial" w:cs="Arial"/>
          <w:sz w:val="24"/>
          <w:szCs w:val="24"/>
        </w:rPr>
        <w:t xml:space="preserve"> </w:t>
      </w:r>
    </w:p>
    <w:p w:rsidR="001A3902" w:rsidRPr="006F59C3" w:rsidRDefault="00637881" w:rsidP="001A39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 w:val="24"/>
          <w:szCs w:val="24"/>
        </w:rPr>
      </w:pPr>
      <w:r w:rsidRPr="006F59C3">
        <w:rPr>
          <w:rFonts w:ascii="Arial" w:eastAsia="Arial" w:hAnsi="Arial" w:cs="Arial"/>
          <w:color w:val="000000"/>
          <w:sz w:val="24"/>
          <w:szCs w:val="24"/>
        </w:rPr>
        <w:t>The</w:t>
      </w:r>
      <w:r w:rsidR="008477B1" w:rsidRPr="006F59C3">
        <w:rPr>
          <w:rFonts w:ascii="Arial" w:eastAsia="Arial" w:hAnsi="Arial" w:cs="Arial"/>
          <w:color w:val="000000"/>
          <w:sz w:val="24"/>
          <w:szCs w:val="24"/>
        </w:rPr>
        <w:t xml:space="preserve"> project</w:t>
      </w:r>
      <w:r w:rsidR="00750B23" w:rsidRPr="006F59C3">
        <w:rPr>
          <w:rFonts w:ascii="Arial" w:eastAsia="Arial" w:hAnsi="Arial" w:cs="Arial"/>
          <w:color w:val="000000"/>
          <w:sz w:val="24"/>
          <w:szCs w:val="24"/>
        </w:rPr>
        <w:t xml:space="preserve"> has been approved by the University of Wate</w:t>
      </w:r>
      <w:r w:rsidR="00223995" w:rsidRPr="006F59C3">
        <w:rPr>
          <w:rFonts w:ascii="Arial" w:eastAsia="Arial" w:hAnsi="Arial" w:cs="Arial"/>
          <w:color w:val="000000"/>
          <w:sz w:val="24"/>
          <w:szCs w:val="24"/>
        </w:rPr>
        <w:t xml:space="preserve">rloo Research Ethics </w:t>
      </w:r>
      <w:r w:rsidR="00AF60AA" w:rsidRPr="006F59C3">
        <w:rPr>
          <w:rFonts w:ascii="Arial" w:eastAsia="Arial" w:hAnsi="Arial" w:cs="Arial"/>
          <w:color w:val="000000"/>
          <w:sz w:val="24"/>
          <w:szCs w:val="24"/>
        </w:rPr>
        <w:t xml:space="preserve">Committee.  </w:t>
      </w:r>
      <w:r w:rsidR="004B37BB" w:rsidRPr="006F59C3">
        <w:rPr>
          <w:rFonts w:ascii="Arial" w:eastAsia="Arial" w:hAnsi="Arial" w:cs="Arial"/>
          <w:color w:val="000000"/>
          <w:sz w:val="24"/>
          <w:szCs w:val="24"/>
        </w:rPr>
        <w:t xml:space="preserve">There are no known or anticipated risks </w:t>
      </w:r>
      <w:r w:rsidR="00AF60AA" w:rsidRPr="006F59C3">
        <w:rPr>
          <w:rFonts w:ascii="Arial" w:eastAsia="Arial" w:hAnsi="Arial" w:cs="Arial"/>
          <w:color w:val="000000"/>
          <w:sz w:val="24"/>
          <w:szCs w:val="24"/>
        </w:rPr>
        <w:t xml:space="preserve">to your participation. </w:t>
      </w:r>
      <w:r w:rsidR="00F87254" w:rsidRPr="006F59C3">
        <w:rPr>
          <w:rFonts w:ascii="Arial" w:eastAsia="Arial" w:hAnsi="Arial" w:cs="Arial"/>
          <w:b/>
          <w:i/>
          <w:color w:val="000000"/>
          <w:sz w:val="24"/>
          <w:szCs w:val="24"/>
        </w:rPr>
        <w:t>Your participation is voluntary, t</w:t>
      </w:r>
      <w:r w:rsidR="00223995" w:rsidRPr="006F59C3">
        <w:rPr>
          <w:rFonts w:ascii="Arial" w:eastAsia="Arial" w:hAnsi="Arial" w:cs="Arial"/>
          <w:b/>
          <w:i/>
          <w:color w:val="000000"/>
          <w:sz w:val="24"/>
          <w:szCs w:val="24"/>
        </w:rPr>
        <w:t>he information you provide is strictly confidential and your name or your organization will not be identifi</w:t>
      </w:r>
      <w:r w:rsidR="008477B1" w:rsidRPr="006F59C3">
        <w:rPr>
          <w:rFonts w:ascii="Arial" w:eastAsia="Arial" w:hAnsi="Arial" w:cs="Arial"/>
          <w:b/>
          <w:i/>
          <w:color w:val="000000"/>
          <w:sz w:val="24"/>
          <w:szCs w:val="24"/>
        </w:rPr>
        <w:t>ed</w:t>
      </w:r>
      <w:r w:rsidRPr="006F59C3"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in</w:t>
      </w:r>
      <w:r w:rsidR="001A3902" w:rsidRPr="006F59C3"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the research</w:t>
      </w:r>
      <w:r w:rsidRPr="006F59C3"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. </w:t>
      </w:r>
      <w:r w:rsidR="007E5047" w:rsidRPr="006F59C3">
        <w:rPr>
          <w:rFonts w:ascii="Arial" w:eastAsia="Arial" w:hAnsi="Arial" w:cs="Arial"/>
          <w:color w:val="000000"/>
          <w:sz w:val="24"/>
          <w:szCs w:val="24"/>
        </w:rPr>
        <w:t>There is no payment given to participants and I have received no public or private funding to conduct this research.</w:t>
      </w:r>
      <w:r w:rsidR="001A3902" w:rsidRPr="006F59C3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6F59C3" w:rsidRDefault="008E7C3A" w:rsidP="00A30F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F59C3">
        <w:rPr>
          <w:rFonts w:ascii="Arial" w:eastAsia="Arial" w:hAnsi="Arial" w:cs="Arial"/>
          <w:color w:val="000000"/>
          <w:sz w:val="24"/>
          <w:szCs w:val="24"/>
        </w:rPr>
        <w:t>The</w:t>
      </w:r>
      <w:r w:rsidR="008F543F" w:rsidRPr="006F59C3">
        <w:rPr>
          <w:rFonts w:ascii="Arial" w:eastAsia="Arial" w:hAnsi="Arial" w:cs="Arial"/>
          <w:color w:val="000000"/>
          <w:sz w:val="24"/>
          <w:szCs w:val="24"/>
        </w:rPr>
        <w:t xml:space="preserve"> project will be completed by </w:t>
      </w:r>
      <w:r w:rsidRPr="006F59C3">
        <w:rPr>
          <w:rFonts w:ascii="Arial" w:eastAsia="Arial" w:hAnsi="Arial" w:cs="Arial"/>
          <w:color w:val="000000"/>
          <w:sz w:val="24"/>
          <w:szCs w:val="24"/>
        </w:rPr>
        <w:t>December 2020</w:t>
      </w:r>
      <w:r w:rsidR="008F543F" w:rsidRPr="006F59C3">
        <w:rPr>
          <w:rFonts w:ascii="Arial" w:eastAsia="Arial" w:hAnsi="Arial" w:cs="Arial"/>
          <w:color w:val="000000"/>
          <w:sz w:val="24"/>
          <w:szCs w:val="24"/>
        </w:rPr>
        <w:t xml:space="preserve"> and</w:t>
      </w:r>
      <w:r w:rsidRPr="006F59C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F59C3" w:rsidRPr="006F59C3">
        <w:rPr>
          <w:rFonts w:ascii="Arial" w:eastAsia="Arial" w:hAnsi="Arial" w:cs="Arial"/>
          <w:color w:val="000000"/>
          <w:sz w:val="24"/>
          <w:szCs w:val="24"/>
        </w:rPr>
        <w:t xml:space="preserve">the research findings will be made available to LGANT and its members. </w:t>
      </w:r>
    </w:p>
    <w:p w:rsidR="00AF1438" w:rsidRPr="006F59C3" w:rsidRDefault="000A2AE6" w:rsidP="00A30F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006F59C3">
        <w:rPr>
          <w:rFonts w:ascii="Arial" w:eastAsia="Arial" w:hAnsi="Arial" w:cs="Arial"/>
          <w:color w:val="000000"/>
          <w:sz w:val="24"/>
          <w:szCs w:val="24"/>
        </w:rPr>
        <w:t>I hope you see a value in this research</w:t>
      </w:r>
      <w:r w:rsidR="007217F0" w:rsidRPr="006F59C3">
        <w:rPr>
          <w:rFonts w:ascii="Arial" w:eastAsia="Arial" w:hAnsi="Arial" w:cs="Arial"/>
          <w:color w:val="000000"/>
          <w:sz w:val="24"/>
          <w:szCs w:val="24"/>
        </w:rPr>
        <w:t xml:space="preserve"> and I look forward to your participation</w:t>
      </w:r>
      <w:r w:rsidR="00AD0B00" w:rsidRPr="006F59C3">
        <w:rPr>
          <w:rFonts w:ascii="Arial" w:eastAsia="Arial" w:hAnsi="Arial" w:cs="Arial"/>
          <w:color w:val="000000"/>
          <w:sz w:val="24"/>
          <w:szCs w:val="24"/>
        </w:rPr>
        <w:t>.</w:t>
      </w:r>
      <w:r w:rsidR="00A30FEC" w:rsidRPr="006F59C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02686" w:rsidRPr="006F59C3">
        <w:rPr>
          <w:rFonts w:ascii="Arial" w:eastAsia="Arial" w:hAnsi="Arial" w:cs="Arial"/>
          <w:sz w:val="24"/>
          <w:szCs w:val="24"/>
        </w:rPr>
        <w:t>If you have any questions regarding this study or wo</w:t>
      </w:r>
      <w:r w:rsidRPr="006F59C3">
        <w:rPr>
          <w:rFonts w:ascii="Arial" w:eastAsia="Arial" w:hAnsi="Arial" w:cs="Arial"/>
          <w:sz w:val="24"/>
          <w:szCs w:val="24"/>
        </w:rPr>
        <w:t>uld like additional information please see my contact details below. You may also contact my research supervisor Dr. Phil Bigelow.</w:t>
      </w:r>
    </w:p>
    <w:p w:rsidR="006F59C3" w:rsidRPr="006F59C3" w:rsidRDefault="006F59C3" w:rsidP="00A30F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006F59C3">
        <w:rPr>
          <w:rFonts w:ascii="Arial" w:eastAsia="Arial" w:hAnsi="Arial" w:cs="Arial"/>
          <w:sz w:val="24"/>
          <w:szCs w:val="24"/>
        </w:rPr>
        <w:t>I wish t</w:t>
      </w:r>
      <w:r>
        <w:rPr>
          <w:rFonts w:ascii="Arial" w:eastAsia="Arial" w:hAnsi="Arial" w:cs="Arial"/>
          <w:sz w:val="24"/>
          <w:szCs w:val="24"/>
        </w:rPr>
        <w:t xml:space="preserve">o acknowledge </w:t>
      </w:r>
      <w:r w:rsidRPr="006F59C3">
        <w:rPr>
          <w:rFonts w:ascii="Arial" w:eastAsia="Arial" w:hAnsi="Arial" w:cs="Arial"/>
          <w:sz w:val="24"/>
          <w:szCs w:val="24"/>
        </w:rPr>
        <w:t>the LGANT President and Board of Directors to support this research and give permission to work with their Executive Director and LGANT Membership.</w:t>
      </w:r>
    </w:p>
    <w:p w:rsidR="00AA7CCD" w:rsidRPr="006F59C3" w:rsidRDefault="000C5F7A" w:rsidP="00AF14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006F59C3">
        <w:rPr>
          <w:rFonts w:ascii="Arial" w:hAnsi="Arial" w:cs="Arial"/>
          <w:bCs/>
          <w:iCs/>
          <w:sz w:val="24"/>
          <w:szCs w:val="24"/>
          <w:lang w:val="en-US"/>
        </w:rPr>
        <w:t xml:space="preserve">Thank you | </w:t>
      </w:r>
      <w:r w:rsidR="00AF1438" w:rsidRPr="006F59C3">
        <w:rPr>
          <w:rFonts w:ascii="Arial" w:hAnsi="Arial" w:cs="Arial"/>
          <w:bCs/>
          <w:iCs/>
          <w:sz w:val="24"/>
          <w:szCs w:val="24"/>
          <w:lang w:val="en-US"/>
        </w:rPr>
        <w:t>Nakurmiik |</w:t>
      </w:r>
      <w:r w:rsidR="00681863" w:rsidRPr="006F59C3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r w:rsidR="00AA7CCD" w:rsidRPr="006F59C3">
        <w:rPr>
          <w:rFonts w:ascii="Arial" w:hAnsi="Arial" w:cs="Arial"/>
          <w:bCs/>
          <w:iCs/>
          <w:sz w:val="24"/>
          <w:szCs w:val="24"/>
          <w:lang w:val="en-US"/>
        </w:rPr>
        <w:t>Qujannamiik </w:t>
      </w:r>
      <w:r w:rsidR="00AF1438" w:rsidRPr="006F59C3">
        <w:rPr>
          <w:rFonts w:ascii="Arial" w:hAnsi="Arial" w:cs="Arial"/>
          <w:bCs/>
          <w:iCs/>
          <w:sz w:val="24"/>
          <w:szCs w:val="24"/>
          <w:lang w:val="en-US"/>
        </w:rPr>
        <w:t xml:space="preserve">| </w:t>
      </w:r>
      <w:r w:rsidR="00AA7CCD" w:rsidRPr="006F59C3">
        <w:rPr>
          <w:rFonts w:ascii="Euphemia" w:hAnsi="Euphemia" w:cs="Euphemia"/>
          <w:bCs/>
          <w:iCs/>
          <w:sz w:val="24"/>
          <w:szCs w:val="24"/>
          <w:lang w:val="id-ID"/>
        </w:rPr>
        <w:t>ᖁᔭᓐᓇᒥᒃ</w:t>
      </w:r>
      <w:r w:rsidR="00AF1438" w:rsidRPr="006F59C3">
        <w:rPr>
          <w:rFonts w:ascii="Arial" w:hAnsi="Arial" w:cs="Arial"/>
          <w:bCs/>
          <w:iCs/>
          <w:sz w:val="24"/>
          <w:szCs w:val="24"/>
          <w:lang w:val="en-US"/>
        </w:rPr>
        <w:t xml:space="preserve"> | Matna | Quana | </w:t>
      </w:r>
      <w:r w:rsidR="00AA7CCD" w:rsidRPr="006F59C3">
        <w:rPr>
          <w:rFonts w:ascii="Arial" w:hAnsi="Arial" w:cs="Arial"/>
          <w:bCs/>
          <w:iCs/>
          <w:sz w:val="24"/>
          <w:szCs w:val="24"/>
          <w:lang w:val="en-US"/>
        </w:rPr>
        <w:t>Merci </w:t>
      </w:r>
      <w:r w:rsidR="00AF1438" w:rsidRPr="006F59C3">
        <w:rPr>
          <w:rFonts w:ascii="Arial" w:hAnsi="Arial" w:cs="Arial"/>
          <w:bCs/>
          <w:iCs/>
          <w:sz w:val="24"/>
          <w:szCs w:val="24"/>
          <w:lang w:val="en-US"/>
        </w:rPr>
        <w:t xml:space="preserve">| </w:t>
      </w:r>
      <w:r w:rsidR="00AF1438" w:rsidRPr="006F59C3">
        <w:rPr>
          <w:rFonts w:ascii="Arial" w:hAnsi="Arial" w:cs="Arial"/>
          <w:sz w:val="24"/>
          <w:szCs w:val="24"/>
          <w:shd w:val="clear" w:color="auto" w:fill="FFFFFF"/>
          <w:lang w:val="en-US"/>
        </w:rPr>
        <w:t>Mársı | Kinanāskomitin | Hąį’ | Quyanainni | Máhsı</w:t>
      </w:r>
      <w:r w:rsidR="00681863" w:rsidRPr="006F59C3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r w:rsidR="00AF1438" w:rsidRPr="006F59C3">
        <w:rPr>
          <w:rFonts w:ascii="Arial" w:hAnsi="Arial" w:cs="Arial"/>
          <w:sz w:val="24"/>
          <w:szCs w:val="24"/>
          <w:shd w:val="clear" w:color="auto" w:fill="FFFFFF"/>
          <w:lang w:val="en-US"/>
        </w:rPr>
        <w:t>| Mahsı̀</w:t>
      </w:r>
      <w:r w:rsidR="00AF1438" w:rsidRPr="006F59C3"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:rsidR="000A2AE6" w:rsidRPr="006F59C3" w:rsidRDefault="000A2AE6" w:rsidP="000A2AE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6F59C3">
        <w:rPr>
          <w:rFonts w:ascii="Arial" w:eastAsia="Arial" w:hAnsi="Arial" w:cs="Arial"/>
          <w:sz w:val="24"/>
          <w:szCs w:val="24"/>
        </w:rPr>
        <w:t>Paul Carolan</w:t>
      </w:r>
      <w:r w:rsidRPr="006F59C3">
        <w:rPr>
          <w:rFonts w:ascii="Arial" w:eastAsia="Arial" w:hAnsi="Arial" w:cs="Arial"/>
          <w:sz w:val="24"/>
          <w:szCs w:val="24"/>
        </w:rPr>
        <w:tab/>
      </w:r>
      <w:r w:rsidRPr="006F59C3">
        <w:rPr>
          <w:rFonts w:ascii="Arial" w:eastAsia="Arial" w:hAnsi="Arial" w:cs="Arial"/>
          <w:sz w:val="24"/>
          <w:szCs w:val="24"/>
        </w:rPr>
        <w:tab/>
      </w:r>
      <w:r w:rsidRPr="006F59C3">
        <w:rPr>
          <w:rFonts w:ascii="Arial" w:eastAsia="Arial" w:hAnsi="Arial" w:cs="Arial"/>
          <w:sz w:val="24"/>
          <w:szCs w:val="24"/>
        </w:rPr>
        <w:tab/>
      </w:r>
      <w:r w:rsidRPr="006F59C3">
        <w:rPr>
          <w:rFonts w:ascii="Arial" w:eastAsia="Arial" w:hAnsi="Arial" w:cs="Arial"/>
          <w:sz w:val="24"/>
          <w:szCs w:val="24"/>
        </w:rPr>
        <w:tab/>
      </w:r>
      <w:r w:rsidRPr="006F59C3">
        <w:rPr>
          <w:rFonts w:ascii="Arial" w:eastAsia="Arial" w:hAnsi="Arial" w:cs="Arial"/>
          <w:sz w:val="24"/>
          <w:szCs w:val="24"/>
        </w:rPr>
        <w:tab/>
      </w:r>
      <w:r w:rsidRPr="006F59C3">
        <w:rPr>
          <w:rFonts w:ascii="Arial" w:eastAsia="Arial" w:hAnsi="Arial" w:cs="Arial"/>
          <w:sz w:val="24"/>
          <w:szCs w:val="24"/>
        </w:rPr>
        <w:tab/>
      </w:r>
      <w:r w:rsidRPr="006F59C3">
        <w:rPr>
          <w:rFonts w:ascii="Arial" w:eastAsia="Arial" w:hAnsi="Arial" w:cs="Arial"/>
          <w:sz w:val="24"/>
          <w:szCs w:val="24"/>
        </w:rPr>
        <w:tab/>
      </w:r>
      <w:r w:rsidRPr="006F59C3">
        <w:rPr>
          <w:rFonts w:ascii="Arial" w:eastAsia="Arial" w:hAnsi="Arial" w:cs="Arial"/>
          <w:sz w:val="24"/>
          <w:szCs w:val="24"/>
        </w:rPr>
        <w:tab/>
      </w:r>
      <w:r w:rsidRPr="006F59C3">
        <w:rPr>
          <w:rFonts w:ascii="Arial" w:eastAsia="Arial" w:hAnsi="Arial" w:cs="Arial"/>
          <w:sz w:val="24"/>
          <w:szCs w:val="24"/>
        </w:rPr>
        <w:tab/>
      </w:r>
      <w:r w:rsidR="006F59C3">
        <w:rPr>
          <w:rFonts w:ascii="Arial" w:eastAsia="Arial" w:hAnsi="Arial" w:cs="Arial"/>
          <w:sz w:val="24"/>
          <w:szCs w:val="24"/>
        </w:rPr>
        <w:tab/>
      </w:r>
      <w:r w:rsidRPr="006F59C3">
        <w:rPr>
          <w:rFonts w:ascii="Arial" w:eastAsia="Arial" w:hAnsi="Arial" w:cs="Arial"/>
          <w:sz w:val="24"/>
          <w:szCs w:val="24"/>
        </w:rPr>
        <w:t>Dr. Phil Bigelow PhD</w:t>
      </w:r>
    </w:p>
    <w:p w:rsidR="000A2AE6" w:rsidRPr="006F59C3" w:rsidRDefault="000A2AE6" w:rsidP="000A2AE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6F59C3">
        <w:rPr>
          <w:rFonts w:ascii="Arial" w:eastAsia="Arial" w:hAnsi="Arial" w:cs="Arial"/>
          <w:sz w:val="24"/>
          <w:szCs w:val="24"/>
        </w:rPr>
        <w:t>MSc Student</w:t>
      </w:r>
      <w:r w:rsidRPr="006F59C3">
        <w:rPr>
          <w:rFonts w:ascii="Arial" w:eastAsia="Arial" w:hAnsi="Arial" w:cs="Arial"/>
          <w:sz w:val="24"/>
          <w:szCs w:val="24"/>
        </w:rPr>
        <w:tab/>
      </w:r>
      <w:r w:rsidRPr="006F59C3">
        <w:rPr>
          <w:rFonts w:ascii="Arial" w:eastAsia="Arial" w:hAnsi="Arial" w:cs="Arial"/>
          <w:sz w:val="24"/>
          <w:szCs w:val="24"/>
        </w:rPr>
        <w:tab/>
      </w:r>
      <w:r w:rsidRPr="006F59C3">
        <w:rPr>
          <w:rFonts w:ascii="Arial" w:eastAsia="Arial" w:hAnsi="Arial" w:cs="Arial"/>
          <w:sz w:val="24"/>
          <w:szCs w:val="24"/>
        </w:rPr>
        <w:tab/>
      </w:r>
      <w:r w:rsidRPr="006F59C3">
        <w:rPr>
          <w:rFonts w:ascii="Arial" w:eastAsia="Arial" w:hAnsi="Arial" w:cs="Arial"/>
          <w:sz w:val="24"/>
          <w:szCs w:val="24"/>
        </w:rPr>
        <w:tab/>
      </w:r>
      <w:r w:rsidRPr="006F59C3">
        <w:rPr>
          <w:rFonts w:ascii="Arial" w:eastAsia="Arial" w:hAnsi="Arial" w:cs="Arial"/>
          <w:sz w:val="24"/>
          <w:szCs w:val="24"/>
        </w:rPr>
        <w:tab/>
      </w:r>
      <w:r w:rsidRPr="006F59C3">
        <w:rPr>
          <w:rFonts w:ascii="Arial" w:eastAsia="Arial" w:hAnsi="Arial" w:cs="Arial"/>
          <w:sz w:val="24"/>
          <w:szCs w:val="24"/>
        </w:rPr>
        <w:tab/>
      </w:r>
      <w:r w:rsidRPr="006F59C3">
        <w:rPr>
          <w:rFonts w:ascii="Arial" w:eastAsia="Arial" w:hAnsi="Arial" w:cs="Arial"/>
          <w:sz w:val="24"/>
          <w:szCs w:val="24"/>
        </w:rPr>
        <w:tab/>
      </w:r>
      <w:r w:rsidRPr="006F59C3">
        <w:rPr>
          <w:rFonts w:ascii="Arial" w:eastAsia="Arial" w:hAnsi="Arial" w:cs="Arial"/>
          <w:sz w:val="24"/>
          <w:szCs w:val="24"/>
        </w:rPr>
        <w:tab/>
      </w:r>
      <w:r w:rsidRPr="006F59C3">
        <w:rPr>
          <w:rFonts w:ascii="Arial" w:eastAsia="Arial" w:hAnsi="Arial" w:cs="Arial"/>
          <w:sz w:val="24"/>
          <w:szCs w:val="24"/>
        </w:rPr>
        <w:tab/>
      </w:r>
      <w:r w:rsidR="006F59C3" w:rsidRPr="006F59C3">
        <w:rPr>
          <w:rFonts w:ascii="Arial" w:eastAsia="Arial" w:hAnsi="Arial" w:cs="Arial"/>
          <w:sz w:val="24"/>
          <w:szCs w:val="24"/>
        </w:rPr>
        <w:tab/>
      </w:r>
      <w:r w:rsidRPr="006F59C3">
        <w:rPr>
          <w:rFonts w:ascii="Arial" w:eastAsia="Arial" w:hAnsi="Arial" w:cs="Arial"/>
          <w:sz w:val="24"/>
          <w:szCs w:val="24"/>
        </w:rPr>
        <w:t>Project Supervisor</w:t>
      </w:r>
    </w:p>
    <w:p w:rsidR="000A2AE6" w:rsidRPr="006F59C3" w:rsidRDefault="000A2AE6" w:rsidP="000A2AE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6F59C3">
        <w:rPr>
          <w:rFonts w:ascii="Arial" w:eastAsia="Arial" w:hAnsi="Arial" w:cs="Arial"/>
          <w:sz w:val="24"/>
          <w:szCs w:val="24"/>
        </w:rPr>
        <w:t>867 222 0052</w:t>
      </w:r>
      <w:r w:rsidRPr="006F59C3">
        <w:rPr>
          <w:rFonts w:ascii="Arial" w:eastAsia="Arial" w:hAnsi="Arial" w:cs="Arial"/>
          <w:sz w:val="24"/>
          <w:szCs w:val="24"/>
        </w:rPr>
        <w:tab/>
      </w:r>
      <w:r w:rsidRPr="006F59C3">
        <w:rPr>
          <w:rFonts w:ascii="Arial" w:eastAsia="Arial" w:hAnsi="Arial" w:cs="Arial"/>
          <w:sz w:val="24"/>
          <w:szCs w:val="24"/>
        </w:rPr>
        <w:tab/>
      </w:r>
      <w:r w:rsidRPr="006F59C3">
        <w:rPr>
          <w:rFonts w:ascii="Arial" w:eastAsia="Arial" w:hAnsi="Arial" w:cs="Arial"/>
          <w:sz w:val="24"/>
          <w:szCs w:val="24"/>
        </w:rPr>
        <w:tab/>
      </w:r>
      <w:r w:rsidRPr="006F59C3">
        <w:rPr>
          <w:rFonts w:ascii="Arial" w:eastAsia="Arial" w:hAnsi="Arial" w:cs="Arial"/>
          <w:sz w:val="24"/>
          <w:szCs w:val="24"/>
        </w:rPr>
        <w:tab/>
      </w:r>
      <w:r w:rsidRPr="006F59C3">
        <w:rPr>
          <w:rFonts w:ascii="Arial" w:eastAsia="Arial" w:hAnsi="Arial" w:cs="Arial"/>
          <w:sz w:val="24"/>
          <w:szCs w:val="24"/>
        </w:rPr>
        <w:tab/>
      </w:r>
      <w:r w:rsidRPr="006F59C3">
        <w:rPr>
          <w:rFonts w:ascii="Arial" w:eastAsia="Arial" w:hAnsi="Arial" w:cs="Arial"/>
          <w:sz w:val="24"/>
          <w:szCs w:val="24"/>
        </w:rPr>
        <w:tab/>
      </w:r>
      <w:r w:rsidRPr="006F59C3">
        <w:rPr>
          <w:rFonts w:ascii="Arial" w:eastAsia="Arial" w:hAnsi="Arial" w:cs="Arial"/>
          <w:sz w:val="24"/>
          <w:szCs w:val="24"/>
        </w:rPr>
        <w:tab/>
      </w:r>
      <w:r w:rsidRPr="006F59C3">
        <w:rPr>
          <w:rFonts w:ascii="Arial" w:eastAsia="Arial" w:hAnsi="Arial" w:cs="Arial"/>
          <w:sz w:val="24"/>
          <w:szCs w:val="24"/>
        </w:rPr>
        <w:tab/>
      </w:r>
      <w:r w:rsidR="009A6B4D" w:rsidRPr="006F59C3">
        <w:rPr>
          <w:rFonts w:ascii="Arial" w:eastAsia="Arial" w:hAnsi="Arial" w:cs="Arial"/>
          <w:sz w:val="24"/>
          <w:szCs w:val="24"/>
        </w:rPr>
        <w:tab/>
      </w:r>
      <w:r w:rsidRPr="006F59C3">
        <w:rPr>
          <w:rFonts w:ascii="Arial" w:eastAsia="Arial" w:hAnsi="Arial" w:cs="Arial"/>
          <w:sz w:val="24"/>
          <w:szCs w:val="24"/>
        </w:rPr>
        <w:t>519 888 4567 x 38491</w:t>
      </w:r>
    </w:p>
    <w:p w:rsidR="000A2AE6" w:rsidRPr="006F59C3" w:rsidRDefault="0001409A" w:rsidP="00716BE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hyperlink r:id="rId7" w:history="1">
        <w:r w:rsidR="000A2AE6" w:rsidRPr="006F59C3">
          <w:rPr>
            <w:rStyle w:val="Hyperlink"/>
            <w:rFonts w:ascii="Arial" w:eastAsia="Arial" w:hAnsi="Arial" w:cs="Arial"/>
            <w:sz w:val="24"/>
            <w:szCs w:val="24"/>
          </w:rPr>
          <w:t>paul.carolan1@gmail.com</w:t>
        </w:r>
      </w:hyperlink>
      <w:r w:rsidR="000A2AE6" w:rsidRPr="006F59C3">
        <w:rPr>
          <w:rFonts w:ascii="Arial" w:eastAsia="Arial" w:hAnsi="Arial" w:cs="Arial"/>
          <w:sz w:val="24"/>
          <w:szCs w:val="24"/>
        </w:rPr>
        <w:tab/>
      </w:r>
      <w:r w:rsidR="000A2AE6" w:rsidRPr="006F59C3">
        <w:rPr>
          <w:rFonts w:ascii="Arial" w:eastAsia="Arial" w:hAnsi="Arial" w:cs="Arial"/>
          <w:sz w:val="24"/>
          <w:szCs w:val="24"/>
        </w:rPr>
        <w:tab/>
      </w:r>
      <w:r w:rsidR="000A2AE6" w:rsidRPr="006F59C3">
        <w:rPr>
          <w:rFonts w:ascii="Arial" w:eastAsia="Arial" w:hAnsi="Arial" w:cs="Arial"/>
          <w:sz w:val="24"/>
          <w:szCs w:val="24"/>
        </w:rPr>
        <w:tab/>
      </w:r>
      <w:r w:rsidR="000A2AE6" w:rsidRPr="006F59C3">
        <w:rPr>
          <w:rFonts w:ascii="Arial" w:eastAsia="Arial" w:hAnsi="Arial" w:cs="Arial"/>
          <w:sz w:val="24"/>
          <w:szCs w:val="24"/>
        </w:rPr>
        <w:tab/>
      </w:r>
      <w:r w:rsidR="000A2AE6" w:rsidRPr="006F59C3">
        <w:rPr>
          <w:rFonts w:ascii="Arial" w:eastAsia="Arial" w:hAnsi="Arial" w:cs="Arial"/>
          <w:sz w:val="24"/>
          <w:szCs w:val="24"/>
        </w:rPr>
        <w:tab/>
      </w:r>
      <w:r w:rsidR="000A2AE6" w:rsidRPr="006F59C3">
        <w:rPr>
          <w:rFonts w:ascii="Arial" w:eastAsia="Arial" w:hAnsi="Arial" w:cs="Arial"/>
          <w:sz w:val="24"/>
          <w:szCs w:val="24"/>
        </w:rPr>
        <w:tab/>
      </w:r>
      <w:r w:rsidR="000A2AE6" w:rsidRPr="006F59C3">
        <w:rPr>
          <w:rFonts w:ascii="Arial" w:eastAsia="Arial" w:hAnsi="Arial" w:cs="Arial"/>
          <w:sz w:val="24"/>
          <w:szCs w:val="24"/>
        </w:rPr>
        <w:tab/>
      </w:r>
      <w:r w:rsidR="006F59C3">
        <w:rPr>
          <w:rFonts w:ascii="Arial" w:eastAsia="Arial" w:hAnsi="Arial" w:cs="Arial"/>
          <w:sz w:val="24"/>
          <w:szCs w:val="24"/>
        </w:rPr>
        <w:tab/>
      </w:r>
      <w:hyperlink r:id="rId8" w:history="1">
        <w:r w:rsidR="000A2AE6" w:rsidRPr="006F59C3">
          <w:rPr>
            <w:rStyle w:val="Hyperlink"/>
            <w:rFonts w:ascii="Arial" w:eastAsia="Arial" w:hAnsi="Arial" w:cs="Arial"/>
            <w:sz w:val="24"/>
            <w:szCs w:val="24"/>
          </w:rPr>
          <w:t>pbigelow@waterloo.ca</w:t>
        </w:r>
      </w:hyperlink>
    </w:p>
    <w:p w:rsidR="006F59C3" w:rsidRPr="006F59C3" w:rsidRDefault="006F59C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6F59C3" w:rsidRPr="006F59C3" w:rsidSect="00892CC3">
      <w:pgSz w:w="12240" w:h="15840"/>
      <w:pgMar w:top="568" w:right="616" w:bottom="142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62D76"/>
    <w:multiLevelType w:val="hybridMultilevel"/>
    <w:tmpl w:val="A16C4A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docVars>
    <w:docVar w:name="dgnword-docGUID" w:val="{0E365092-3FF4-421B-8C6D-3B54722A32C2}"/>
    <w:docVar w:name="dgnword-eventsink" w:val="20253432"/>
  </w:docVars>
  <w:rsids>
    <w:rsidRoot w:val="00D31437"/>
    <w:rsid w:val="0001409A"/>
    <w:rsid w:val="000A2AE6"/>
    <w:rsid w:val="000C5F7A"/>
    <w:rsid w:val="000F03C9"/>
    <w:rsid w:val="00102686"/>
    <w:rsid w:val="001A3902"/>
    <w:rsid w:val="00223995"/>
    <w:rsid w:val="00224572"/>
    <w:rsid w:val="00271424"/>
    <w:rsid w:val="002C7CC9"/>
    <w:rsid w:val="00335C21"/>
    <w:rsid w:val="0034001D"/>
    <w:rsid w:val="0039700A"/>
    <w:rsid w:val="004136DF"/>
    <w:rsid w:val="004235FF"/>
    <w:rsid w:val="004A1BB0"/>
    <w:rsid w:val="004B37BB"/>
    <w:rsid w:val="004D38F1"/>
    <w:rsid w:val="004F5834"/>
    <w:rsid w:val="005444E3"/>
    <w:rsid w:val="00586E61"/>
    <w:rsid w:val="00637881"/>
    <w:rsid w:val="00681863"/>
    <w:rsid w:val="006F59C3"/>
    <w:rsid w:val="00716BE4"/>
    <w:rsid w:val="00717587"/>
    <w:rsid w:val="007217F0"/>
    <w:rsid w:val="00750B23"/>
    <w:rsid w:val="00752A3D"/>
    <w:rsid w:val="0077126E"/>
    <w:rsid w:val="007D0B7E"/>
    <w:rsid w:val="007E5047"/>
    <w:rsid w:val="007E6F45"/>
    <w:rsid w:val="00831883"/>
    <w:rsid w:val="008477B1"/>
    <w:rsid w:val="00847CE4"/>
    <w:rsid w:val="00886584"/>
    <w:rsid w:val="00892CC3"/>
    <w:rsid w:val="008B731A"/>
    <w:rsid w:val="008E7C3A"/>
    <w:rsid w:val="008F543F"/>
    <w:rsid w:val="00910445"/>
    <w:rsid w:val="009A0ED8"/>
    <w:rsid w:val="009A6B4D"/>
    <w:rsid w:val="009C4D2D"/>
    <w:rsid w:val="00A30FEC"/>
    <w:rsid w:val="00AA7CCD"/>
    <w:rsid w:val="00AD0B00"/>
    <w:rsid w:val="00AD183D"/>
    <w:rsid w:val="00AE2C45"/>
    <w:rsid w:val="00AF1438"/>
    <w:rsid w:val="00AF60AA"/>
    <w:rsid w:val="00BB25D6"/>
    <w:rsid w:val="00BF0AE5"/>
    <w:rsid w:val="00CA58B6"/>
    <w:rsid w:val="00CF3BD3"/>
    <w:rsid w:val="00D31437"/>
    <w:rsid w:val="00D74A50"/>
    <w:rsid w:val="00D80144"/>
    <w:rsid w:val="00D9264C"/>
    <w:rsid w:val="00DD7F67"/>
    <w:rsid w:val="00E23464"/>
    <w:rsid w:val="00E50DBE"/>
    <w:rsid w:val="00E72CB6"/>
    <w:rsid w:val="00EE6865"/>
    <w:rsid w:val="00F52C82"/>
    <w:rsid w:val="00F8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A2AE6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AA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F0A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A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A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A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A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A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3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A2AE6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AA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F0A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A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A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A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A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A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3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igelow@waterloo.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aul.carolan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Nunavut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Carolan, Paul</dc:creator>
  <cp:lastModifiedBy>Administrator</cp:lastModifiedBy>
  <cp:revision>9</cp:revision>
  <dcterms:created xsi:type="dcterms:W3CDTF">2019-09-11T14:04:00Z</dcterms:created>
  <dcterms:modified xsi:type="dcterms:W3CDTF">2019-09-11T14:55:00Z</dcterms:modified>
</cp:coreProperties>
</file>